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EF" w:rsidRDefault="00BA2A34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pt;height:51pt" fillcolor="red">
            <v:fill color2="fill darken(0)" method="linear sigma" focus="100%" type="gradientRadial">
              <o:fill v:ext="view" type="gradientCenter"/>
            </v:fill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Tasemnice!"/>
          </v:shape>
        </w:pict>
      </w:r>
    </w:p>
    <w:p w:rsidR="00BA2A34" w:rsidRDefault="00BA2A3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Ano,další</w:t>
      </w:r>
      <w:proofErr w:type="gramEnd"/>
      <w:r>
        <w:rPr>
          <w:sz w:val="40"/>
          <w:szCs w:val="40"/>
        </w:rPr>
        <w:t xml:space="preserve"> dokonalé povídání o zvířatech! Tentokrát tasemnice!</w:t>
      </w:r>
    </w:p>
    <w:p w:rsidR="00227B3A" w:rsidRDefault="00BA2A34">
      <w:pPr>
        <w:rPr>
          <w:sz w:val="40"/>
          <w:szCs w:val="40"/>
        </w:rPr>
      </w:pPr>
      <w:r>
        <w:rPr>
          <w:sz w:val="40"/>
          <w:szCs w:val="40"/>
        </w:rPr>
        <w:t xml:space="preserve">Tasemnice jsou třídou bezobratlých </w:t>
      </w:r>
      <w:proofErr w:type="gramStart"/>
      <w:r>
        <w:rPr>
          <w:sz w:val="40"/>
          <w:szCs w:val="40"/>
        </w:rPr>
        <w:t>živočichů.</w:t>
      </w:r>
      <w:r w:rsidR="00227B3A">
        <w:rPr>
          <w:sz w:val="40"/>
          <w:szCs w:val="40"/>
        </w:rPr>
        <w:t>Jejich</w:t>
      </w:r>
      <w:proofErr w:type="gramEnd"/>
      <w:r w:rsidR="00227B3A">
        <w:rPr>
          <w:sz w:val="40"/>
          <w:szCs w:val="40"/>
        </w:rPr>
        <w:t xml:space="preserve"> délka může dosahovat až 10 metrů! Mladé tasemnice žijí uvnitř tenkého </w:t>
      </w:r>
      <w:proofErr w:type="gramStart"/>
      <w:r w:rsidR="00227B3A">
        <w:rPr>
          <w:sz w:val="40"/>
          <w:szCs w:val="40"/>
        </w:rPr>
        <w:t>střeva.Ale</w:t>
      </w:r>
      <w:proofErr w:type="gramEnd"/>
      <w:r w:rsidR="00227B3A">
        <w:rPr>
          <w:sz w:val="40"/>
          <w:szCs w:val="40"/>
        </w:rPr>
        <w:t xml:space="preserve"> může se vám dostat do mozku,a pak je 80% šance,že zemřete!(Takže tasemnice není dobrý domácí mazlíček…)</w:t>
      </w:r>
    </w:p>
    <w:p w:rsidR="00BA2A34" w:rsidRDefault="00227B3A">
      <w:pPr>
        <w:rPr>
          <w:sz w:val="40"/>
          <w:szCs w:val="40"/>
        </w:rPr>
      </w:pPr>
      <w:r>
        <w:rPr>
          <w:sz w:val="40"/>
          <w:szCs w:val="40"/>
        </w:rPr>
        <w:t>Léčba tasemnice je velmi drahá,</w:t>
      </w:r>
      <w:r>
        <w:rPr>
          <w:sz w:val="2"/>
          <w:szCs w:val="2"/>
        </w:rPr>
        <w:t xml:space="preserve"> </w:t>
      </w:r>
      <w:r>
        <w:rPr>
          <w:sz w:val="40"/>
          <w:szCs w:val="40"/>
        </w:rPr>
        <w:t xml:space="preserve">a často </w:t>
      </w:r>
      <w:proofErr w:type="spellStart"/>
      <w:r>
        <w:rPr>
          <w:sz w:val="40"/>
          <w:szCs w:val="40"/>
        </w:rPr>
        <w:t>neúčiná</w:t>
      </w:r>
      <w:proofErr w:type="spellEnd"/>
      <w:r>
        <w:rPr>
          <w:sz w:val="2"/>
          <w:szCs w:val="2"/>
        </w:rPr>
        <w:t xml:space="preserve"> </w:t>
      </w:r>
      <w:r>
        <w:rPr>
          <w:sz w:val="40"/>
          <w:szCs w:val="40"/>
        </w:rPr>
        <w:t>.</w:t>
      </w:r>
      <w:r>
        <w:rPr>
          <w:sz w:val="2"/>
          <w:szCs w:val="2"/>
        </w:rPr>
        <w:t xml:space="preserve"> </w:t>
      </w:r>
      <w:r>
        <w:rPr>
          <w:sz w:val="40"/>
          <w:szCs w:val="40"/>
        </w:rPr>
        <w:t xml:space="preserve">Pak je jediný způsob,jak jí dostat z těla ven,je ta,že tasemnice je stará,přísavky se jí odlepí od tenkého střeva,a vy jí vypudíte z těla </w:t>
      </w:r>
      <w:proofErr w:type="gramStart"/>
      <w:r>
        <w:rPr>
          <w:sz w:val="40"/>
          <w:szCs w:val="40"/>
        </w:rPr>
        <w:t>ven.Existuje</w:t>
      </w:r>
      <w:proofErr w:type="gramEnd"/>
      <w:r>
        <w:rPr>
          <w:sz w:val="40"/>
          <w:szCs w:val="40"/>
        </w:rPr>
        <w:t xml:space="preserve"> přes desetitisíce </w:t>
      </w:r>
      <w:proofErr w:type="spellStart"/>
      <w:r>
        <w:rPr>
          <w:sz w:val="40"/>
          <w:szCs w:val="40"/>
        </w:rPr>
        <w:t>drůhů</w:t>
      </w:r>
      <w:proofErr w:type="spellEnd"/>
      <w:r>
        <w:rPr>
          <w:sz w:val="40"/>
          <w:szCs w:val="40"/>
        </w:rPr>
        <w:t>,a pár z nich zůstává i ve střevech zvířat.Tasemnici můžete chytit z nedopečeného masa,či syrového.</w:t>
      </w:r>
    </w:p>
    <w:p w:rsidR="00227B3A" w:rsidRDefault="00227B3A">
      <w:pPr>
        <w:rPr>
          <w:sz w:val="40"/>
          <w:szCs w:val="40"/>
        </w:rPr>
      </w:pPr>
      <w:r>
        <w:rPr>
          <w:sz w:val="40"/>
          <w:szCs w:val="40"/>
        </w:rPr>
        <w:t>Takto vypadá tasemnice uvnitř vašeho těla</w:t>
      </w:r>
      <w:r>
        <w:rPr>
          <w:noProof/>
          <w:lang w:eastAsia="cs-CZ"/>
        </w:rPr>
        <w:drawing>
          <wp:inline distT="0" distB="0" distL="0" distR="0">
            <wp:extent cx="3209925" cy="1647825"/>
            <wp:effectExtent l="19050" t="0" r="9525" b="0"/>
            <wp:docPr id="6" name="obrázek 6" descr="http://www.ireceptar.cz/res/data/258/03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receptar.cz/res/data/258/0308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B3A" w:rsidRPr="00BA2A34" w:rsidRDefault="00227B3A">
      <w:pPr>
        <w:rPr>
          <w:sz w:val="40"/>
          <w:szCs w:val="40"/>
        </w:rPr>
      </w:pPr>
      <w:r>
        <w:rPr>
          <w:sz w:val="40"/>
          <w:szCs w:val="40"/>
        </w:rPr>
        <w:t xml:space="preserve">Krásné </w:t>
      </w:r>
      <w:proofErr w:type="gramStart"/>
      <w:r>
        <w:rPr>
          <w:sz w:val="40"/>
          <w:szCs w:val="40"/>
        </w:rPr>
        <w:t>ne?No</w:t>
      </w:r>
      <w:proofErr w:type="gramEnd"/>
      <w:r>
        <w:rPr>
          <w:sz w:val="40"/>
          <w:szCs w:val="40"/>
        </w:rPr>
        <w:t xml:space="preserve">,to bude asi konec,našeho krátkého </w:t>
      </w:r>
      <w:r w:rsidR="00BD6173">
        <w:rPr>
          <w:sz w:val="40"/>
          <w:szCs w:val="40"/>
        </w:rPr>
        <w:t>seznámení s tasemnicí!</w:t>
      </w:r>
    </w:p>
    <w:sectPr w:rsidR="00227B3A" w:rsidRPr="00BA2A34" w:rsidSect="005F2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A34"/>
    <w:rsid w:val="00227B3A"/>
    <w:rsid w:val="005F28EF"/>
    <w:rsid w:val="00BA2A34"/>
    <w:rsid w:val="00BD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8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89D7-33E8-4372-BE2E-EBADF556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malor</dc:creator>
  <cp:keywords/>
  <dc:description/>
  <cp:lastModifiedBy>malor</cp:lastModifiedBy>
  <cp:revision>1</cp:revision>
  <dcterms:created xsi:type="dcterms:W3CDTF">2016-02-01T13:04:00Z</dcterms:created>
  <dcterms:modified xsi:type="dcterms:W3CDTF">2016-02-01T13:26:00Z</dcterms:modified>
</cp:coreProperties>
</file>